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pq4ilyxaguz" w:id="0"/>
      <w:bookmarkEnd w:id="0"/>
      <w:r w:rsidDel="00000000" w:rsidR="00000000" w:rsidRPr="00000000">
        <w:rPr>
          <w:rtl w:val="0"/>
        </w:rPr>
        <w:t xml:space="preserve">Job Crafting Employee Questionnaire – Example</w:t>
      </w:r>
    </w:p>
    <w:p w:rsidR="00000000" w:rsidDel="00000000" w:rsidP="00000000" w:rsidRDefault="00000000" w:rsidRPr="00000000" w14:paraId="00000002">
      <w:pPr>
        <w:spacing w:after="240" w:before="0" w:lineRule="auto"/>
        <w:rPr/>
      </w:pPr>
      <w:r w:rsidDel="00000000" w:rsidR="00000000" w:rsidRPr="00000000">
        <w:rPr>
          <w:rtl w:val="0"/>
        </w:rPr>
        <w:t xml:space="preserve">This document provides an example of a completed Job Crafting Employee Questionnaire where the employee has considered what job crafting actions to undertake and reviewed progress, in consultation with their manager. While it can be helpful to complete each section for all three types of job crafting, employees do not have to introduce changes for each category.</w:t>
      </w:r>
    </w:p>
    <w:p w:rsidR="00000000" w:rsidDel="00000000" w:rsidP="00000000" w:rsidRDefault="00000000" w:rsidRPr="00000000" w14:paraId="00000003">
      <w:pPr>
        <w:pStyle w:val="Heading2"/>
        <w:rPr/>
      </w:pPr>
      <w:bookmarkStart w:colFirst="0" w:colLast="0" w:name="_heading=h.47boicb8epv1" w:id="1"/>
      <w:bookmarkEnd w:id="1"/>
      <w:r w:rsidDel="00000000" w:rsidR="00000000" w:rsidRPr="00000000">
        <w:rPr>
          <w:rtl w:val="0"/>
        </w:rPr>
        <w:t xml:space="preserve">What is job crafting?</w:t>
      </w:r>
    </w:p>
    <w:p w:rsidR="00000000" w:rsidDel="00000000" w:rsidP="00000000" w:rsidRDefault="00000000" w:rsidRPr="00000000" w14:paraId="00000004">
      <w:pPr>
        <w:spacing w:after="240" w:before="0" w:lineRule="auto"/>
        <w:rPr/>
      </w:pPr>
      <w:r w:rsidDel="00000000" w:rsidR="00000000" w:rsidRPr="00000000">
        <w:rPr>
          <w:rtl w:val="0"/>
        </w:rPr>
        <w:t xml:space="preserve">Job crafting is a way of personalising work.</w:t>
      </w:r>
    </w:p>
    <w:p w:rsidR="00000000" w:rsidDel="00000000" w:rsidP="00000000" w:rsidRDefault="00000000" w:rsidRPr="00000000" w14:paraId="00000005">
      <w:pPr>
        <w:spacing w:after="240" w:before="0" w:lineRule="auto"/>
        <w:rPr/>
      </w:pPr>
      <w:r w:rsidDel="00000000" w:rsidR="00000000" w:rsidRPr="00000000">
        <w:rPr>
          <w:rtl w:val="0"/>
        </w:rPr>
        <w:t xml:space="preserve">Job crafting encourages people, through making small changes, to proactively personalise work to make it a better fit to, and make the most of, their individual strengths and interests at work.</w:t>
      </w:r>
    </w:p>
    <w:p w:rsidR="00000000" w:rsidDel="00000000" w:rsidP="00000000" w:rsidRDefault="00000000" w:rsidRPr="00000000" w14:paraId="00000006">
      <w:pPr>
        <w:spacing w:after="240" w:before="0" w:lineRule="auto"/>
        <w:rPr/>
      </w:pPr>
      <w:r w:rsidDel="00000000" w:rsidR="00000000" w:rsidRPr="00000000">
        <w:rPr>
          <w:rtl w:val="0"/>
        </w:rPr>
        <w:t xml:space="preserve">We personalise all aspects of our lives. When we personalise something, we often value it more. We often perform better when we have a personalised item for a task, such as a hobby or sports equipment. For example, the type of arts and crafts materials or the adjustments made to an exercise bike.</w:t>
      </w:r>
    </w:p>
    <w:p w:rsidR="00000000" w:rsidDel="00000000" w:rsidP="00000000" w:rsidRDefault="00000000" w:rsidRPr="00000000" w14:paraId="00000007">
      <w:pPr>
        <w:spacing w:after="240" w:before="0" w:lineRule="auto"/>
        <w:rPr/>
      </w:pPr>
      <w:r w:rsidDel="00000000" w:rsidR="00000000" w:rsidRPr="00000000">
        <w:rPr>
          <w:rtl w:val="0"/>
        </w:rPr>
        <w:t xml:space="preserve">A good analogy is thinking about job crafting as like having an outfit, where the colour and fabric has been chosen for you but you can make some changes to make it a better and improved fit.</w:t>
      </w:r>
    </w:p>
    <w:p w:rsidR="00000000" w:rsidDel="00000000" w:rsidP="00000000" w:rsidRDefault="00000000" w:rsidRPr="00000000" w14:paraId="00000008">
      <w:pPr>
        <w:spacing w:after="240" w:before="0" w:lineRule="auto"/>
        <w:rPr/>
      </w:pPr>
      <w:r w:rsidDel="00000000" w:rsidR="00000000" w:rsidRPr="00000000">
        <w:rPr>
          <w:rtl w:val="0"/>
        </w:rPr>
        <w:t xml:space="preserve">There are three main ways to job craft:</w:t>
      </w:r>
    </w:p>
    <w:p w:rsidR="00000000" w:rsidDel="00000000" w:rsidP="00000000" w:rsidRDefault="00000000" w:rsidRPr="00000000" w14:paraId="00000009">
      <w:pPr>
        <w:numPr>
          <w:ilvl w:val="0"/>
          <w:numId w:val="1"/>
        </w:numPr>
        <w:spacing w:after="0" w:before="0" w:lineRule="auto"/>
        <w:ind w:left="720" w:hanging="360"/>
        <w:rPr/>
      </w:pPr>
      <w:r w:rsidDel="00000000" w:rsidR="00000000" w:rsidRPr="00000000">
        <w:rPr>
          <w:b w:val="1"/>
          <w:bCs w:val="1"/>
          <w:rtl w:val="0"/>
        </w:rPr>
        <w:t xml:space="preserve">Task crafting</w:t>
      </w:r>
      <w:r w:rsidDel="00000000" w:rsidR="00000000" w:rsidRPr="00000000">
        <w:rPr>
          <w:rtl w:val="0"/>
        </w:rPr>
        <w:t xml:space="preserve"> refers to changing aspects of how work is undertaken. This can be creating a new task in our job, amending how we do a current task or stopping a task.</w:t>
      </w:r>
    </w:p>
    <w:p w:rsidR="00000000" w:rsidDel="00000000" w:rsidP="00000000" w:rsidRDefault="00000000" w:rsidRPr="00000000" w14:paraId="0000000A">
      <w:pPr>
        <w:numPr>
          <w:ilvl w:val="0"/>
          <w:numId w:val="1"/>
        </w:numPr>
        <w:spacing w:after="0" w:before="0" w:lineRule="auto"/>
        <w:ind w:left="720" w:hanging="360"/>
        <w:rPr/>
      </w:pPr>
      <w:r w:rsidDel="00000000" w:rsidR="00000000" w:rsidRPr="00000000">
        <w:rPr>
          <w:b w:val="1"/>
          <w:bCs w:val="1"/>
          <w:rtl w:val="0"/>
        </w:rPr>
        <w:t xml:space="preserve">Relationship</w:t>
      </w:r>
      <w:r w:rsidDel="00000000" w:rsidR="00000000" w:rsidRPr="00000000">
        <w:rPr>
          <w:rtl w:val="0"/>
        </w:rPr>
        <w:t xml:space="preserve"> crafting refers to shaping how we interact and engage with others at work. This includes building and adapting our relationships with colleagues and other stakeholders in ways that are more meaningful.</w:t>
      </w:r>
    </w:p>
    <w:p w:rsidR="00000000" w:rsidDel="00000000" w:rsidP="00000000" w:rsidRDefault="00000000" w:rsidRPr="00000000" w14:paraId="0000000B">
      <w:pPr>
        <w:numPr>
          <w:ilvl w:val="0"/>
          <w:numId w:val="1"/>
        </w:numPr>
        <w:spacing w:after="40" w:before="0" w:lineRule="auto"/>
        <w:ind w:left="720" w:hanging="360"/>
        <w:rPr/>
      </w:pPr>
      <w:r w:rsidDel="00000000" w:rsidR="00000000" w:rsidRPr="00000000">
        <w:rPr>
          <w:b w:val="1"/>
          <w:bCs w:val="1"/>
          <w:rtl w:val="0"/>
        </w:rPr>
        <w:t xml:space="preserve">Perception crafting</w:t>
      </w:r>
      <w:r w:rsidDel="00000000" w:rsidR="00000000" w:rsidRPr="00000000">
        <w:rPr>
          <w:rtl w:val="0"/>
        </w:rPr>
        <w:t xml:space="preserve"> focuses on reframing how we think about our work, including the meaning and significance it brings to us and others.</w:t>
      </w:r>
    </w:p>
    <w:p w:rsidR="00000000" w:rsidDel="00000000" w:rsidP="00000000" w:rsidRDefault="00000000" w:rsidRPr="00000000" w14:paraId="0000000C">
      <w:pPr>
        <w:spacing w:after="240" w:before="240" w:lineRule="auto"/>
        <w:rPr/>
      </w:pPr>
      <w:r w:rsidDel="00000000" w:rsidR="00000000" w:rsidRPr="00000000">
        <w:rPr>
          <w:rtl w:val="0"/>
        </w:rPr>
        <w:t xml:space="preserve">Job crafting should not only align with the preferences of employees but also the business. Activities should take up only a small portion of an employee’s time. It isn’t a tool to be used to request flexible working, such as hybrid working, or to change roles beyond recognition.</w:t>
      </w:r>
    </w:p>
    <w:p w:rsidR="00000000" w:rsidDel="00000000" w:rsidP="00000000" w:rsidRDefault="00000000" w:rsidRPr="00000000" w14:paraId="0000000D">
      <w:pPr>
        <w:spacing w:after="240" w:before="0" w:line="276" w:lineRule="auto"/>
        <w:rPr/>
      </w:pPr>
      <w:r w:rsidDel="00000000" w:rsidR="00000000" w:rsidRPr="00000000">
        <w:rPr>
          <w:b w:val="1"/>
          <w:bCs w:val="1"/>
          <w:rtl w:val="0"/>
        </w:rPr>
        <w:t xml:space="preserve">Before completing the questionnaire, you might find it helpful to view the </w:t>
      </w:r>
      <w:hyperlink r:id="rId7">
        <w:r w:rsidDel="00000000" w:rsidR="00000000" w:rsidRPr="00000000">
          <w:rPr>
            <w:b w:val="1"/>
            <w:bCs w:val="1"/>
            <w:color w:val="1155cc"/>
            <w:u w:val="single"/>
            <w:rtl w:val="0"/>
          </w:rPr>
          <w:t xml:space="preserve">job crafting video</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E">
      <w:pPr>
        <w:pStyle w:val="Heading2"/>
        <w:rPr/>
      </w:pPr>
      <w:bookmarkStart w:colFirst="0" w:colLast="0" w:name="_heading=h.rth7hz1qymxx" w:id="2"/>
      <w:bookmarkEnd w:id="2"/>
      <w:r w:rsidDel="00000000" w:rsidR="00000000" w:rsidRPr="00000000">
        <w:rPr>
          <w:rtl w:val="0"/>
        </w:rPr>
        <w:t xml:space="preserve">Task crafting</w:t>
      </w:r>
    </w:p>
    <w:p w:rsidR="00000000" w:rsidDel="00000000" w:rsidP="00000000" w:rsidRDefault="00000000" w:rsidRPr="00000000" w14:paraId="0000000F">
      <w:pPr>
        <w:spacing w:after="240" w:before="0" w:lineRule="auto"/>
        <w:rPr/>
      </w:pPr>
      <w:r w:rsidDel="00000000" w:rsidR="00000000" w:rsidRPr="00000000">
        <w:rPr>
          <w:rtl w:val="0"/>
        </w:rPr>
        <w:t xml:space="preserve">Task crafting can be encouraged by focusing on the different tasks that make up your role. This may be looking at aspects of your role you enjoy the most, or elements you may enjoy less, and how to adapt the structure of your role in a way that aligns with your strengths and interests to create more fulfilling and meaningful work for yourself. Perhaps you could think about how you use some of your strengths in certain aspects of your job, possible ways of making a change to your routine, or opportunities to reduce the challenges you face carrying out your role.</w:t>
      </w:r>
    </w:p>
    <w:tbl>
      <w:tblPr>
        <w:tblStyle w:val="Table1"/>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45"/>
        <w:gridCol w:w="5227"/>
        <w:tblGridChange w:id="0">
          <w:tblGrid>
            <w:gridCol w:w="5545"/>
            <w:gridCol w:w="5227"/>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0">
            <w:pPr>
              <w:pStyle w:val="Heading3"/>
              <w:rPr/>
            </w:pPr>
            <w:bookmarkStart w:colFirst="0" w:colLast="0" w:name="_heading=h.n522hji9zqpr" w:id="3"/>
            <w:bookmarkEnd w:id="3"/>
            <w:r w:rsidDel="00000000" w:rsidR="00000000" w:rsidRPr="00000000">
              <w:rPr>
                <w:rtl w:val="0"/>
              </w:rPr>
              <w:t xml:space="preserve">Task crafting question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1">
            <w:pPr>
              <w:pStyle w:val="Heading3"/>
              <w:rPr/>
            </w:pPr>
            <w:bookmarkStart w:colFirst="0" w:colLast="0" w:name="_heading=h.wa13xpbhv27m" w:id="4"/>
            <w:bookmarkEnd w:id="4"/>
            <w:r w:rsidDel="00000000" w:rsidR="00000000" w:rsidRPr="00000000">
              <w:rPr>
                <w:rtl w:val="0"/>
              </w:rPr>
              <w:t xml:space="preserve">Task crafting question response</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2">
            <w:pPr>
              <w:spacing w:after="240" w:before="0" w:lineRule="auto"/>
              <w:rPr/>
            </w:pPr>
            <w:r w:rsidDel="00000000" w:rsidR="00000000" w:rsidRPr="00000000">
              <w:rPr>
                <w:rtl w:val="0"/>
              </w:rPr>
              <w:t xml:space="preserve">What skills and interests do you use in your role?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3">
            <w:pPr>
              <w:spacing w:after="0" w:before="0" w:lineRule="auto"/>
              <w:rPr/>
            </w:pPr>
            <w:r w:rsidDel="00000000" w:rsidR="00000000" w:rsidRPr="00000000">
              <w:rPr>
                <w:rtl w:val="0"/>
              </w:rPr>
              <w:t xml:space="preserve">Analytical skills and decision-making skills (reading, analysing reports, deciding whether to sign off reports or not).</w:t>
            </w:r>
          </w:p>
          <w:p w:rsidR="00000000" w:rsidDel="00000000" w:rsidP="00000000" w:rsidRDefault="00000000" w:rsidRPr="00000000" w14:paraId="00000014">
            <w:pPr>
              <w:spacing w:after="0" w:before="0" w:lineRule="auto"/>
              <w:rPr/>
            </w:pPr>
            <w:r w:rsidDel="00000000" w:rsidR="00000000" w:rsidRPr="00000000">
              <w:rPr>
                <w:rtl w:val="0"/>
              </w:rPr>
              <w:t xml:space="preserve">I use a lot of knowledge about human rights law, which I find really interesting.</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5">
            <w:pPr>
              <w:spacing w:after="240" w:before="0" w:lineRule="auto"/>
              <w:rPr/>
            </w:pPr>
            <w:r w:rsidDel="00000000" w:rsidR="00000000" w:rsidRPr="00000000">
              <w:rPr>
                <w:rtl w:val="0"/>
              </w:rPr>
              <w:t xml:space="preserve">What tasks in your current role match your skills or interests?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6">
            <w:pPr>
              <w:spacing w:after="240" w:before="0" w:lineRule="auto"/>
              <w:rPr/>
            </w:pPr>
            <w:r w:rsidDel="00000000" w:rsidR="00000000" w:rsidRPr="00000000">
              <w:rPr>
                <w:rtl w:val="0"/>
              </w:rPr>
              <w:t xml:space="preserve">Research on some areas of law. I also do some work for our office’s business continuity planning which I enjoy – lots of teamwork, figuring out plans for different scenarios etc.</w:t>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7">
            <w:pPr>
              <w:spacing w:after="240" w:before="0" w:lineRule="auto"/>
              <w:rPr/>
            </w:pPr>
            <w:r w:rsidDel="00000000" w:rsidR="00000000" w:rsidRPr="00000000">
              <w:rPr>
                <w:rtl w:val="0"/>
              </w:rPr>
              <w:t xml:space="preserve">What skills or ideas could you implement to improve the effectiveness of your current role?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8">
            <w:pPr>
              <w:spacing w:after="240" w:before="0" w:lineRule="auto"/>
              <w:rPr/>
            </w:pPr>
            <w:r w:rsidDel="00000000" w:rsidR="00000000" w:rsidRPr="00000000">
              <w:rPr>
                <w:rtl w:val="0"/>
              </w:rPr>
              <w:t xml:space="preserve">I like design, and think I could pull together a business continuity pack which is easier to read than the current one.</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9">
            <w:pPr>
              <w:spacing w:after="240" w:before="0" w:lineRule="auto"/>
              <w:rPr/>
            </w:pPr>
            <w:r w:rsidDel="00000000" w:rsidR="00000000" w:rsidRPr="00000000">
              <w:rPr>
                <w:rtl w:val="0"/>
              </w:rPr>
              <w:t xml:space="preserve">Are there aspects of your current role that could be stopped or done differently to make it more rewarding?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A">
            <w:pPr>
              <w:spacing w:after="240" w:before="0" w:lineRule="auto"/>
              <w:rPr/>
            </w:pPr>
            <w:r w:rsidDel="00000000" w:rsidR="00000000" w:rsidRPr="00000000">
              <w:rPr>
                <w:rtl w:val="0"/>
              </w:rPr>
              <w:t xml:space="preserve">I find reading the reports gets really repetitive, because they are short and sometimes quick to process. Some people can do 60 in a day, but I feel exhausted and need a break if I do too many back-to-back.</w:t>
            </w:r>
          </w:p>
        </w:tc>
      </w:tr>
      <w:tr>
        <w:trPr>
          <w:cantSplit w:val="0"/>
          <w:trHeight w:val="165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B">
            <w:pPr>
              <w:spacing w:after="240" w:before="0" w:lineRule="auto"/>
              <w:rPr/>
            </w:pPr>
            <w:r w:rsidDel="00000000" w:rsidR="00000000" w:rsidRPr="00000000">
              <w:rPr>
                <w:rtl w:val="0"/>
              </w:rPr>
              <w:t xml:space="preserve">What time of day do you do different elements of your work? Are there opportunities to change this?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C">
            <w:pPr>
              <w:spacing w:after="240" w:before="0" w:lineRule="auto"/>
              <w:rPr/>
            </w:pPr>
            <w:r w:rsidDel="00000000" w:rsidR="00000000" w:rsidRPr="00000000">
              <w:rPr>
                <w:rtl w:val="0"/>
              </w:rPr>
              <w:t xml:space="preserve">My role is quite repetitive, so I tend to do the same thing all times of day. We also work shifts, so it just depends on my shift rota for that month. I do the business continuity work whenever there are less reports to process, as that is my core function, so I need to prioritise that.</w:t>
            </w:r>
          </w:p>
        </w:tc>
      </w:tr>
      <w:tr>
        <w:trPr>
          <w:cantSplit w:val="0"/>
          <w:trHeight w:val="220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D">
            <w:pPr>
              <w:spacing w:after="240" w:before="0" w:lineRule="auto"/>
              <w:rPr/>
            </w:pPr>
            <w:r w:rsidDel="00000000" w:rsidR="00000000" w:rsidRPr="00000000">
              <w:rPr>
                <w:rtl w:val="0"/>
              </w:rPr>
              <w:t xml:space="preserve">Are there any activities that could be done outside your current role in your organisation that match your skills or interests?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E">
            <w:pPr>
              <w:spacing w:after="240" w:before="0" w:lineRule="auto"/>
              <w:rPr/>
            </w:pPr>
            <w:r w:rsidDel="00000000" w:rsidR="00000000" w:rsidRPr="00000000">
              <w:rPr>
                <w:rtl w:val="0"/>
              </w:rPr>
              <w:t xml:space="preserve">There is a forum rep role which would mean holding more team meetings, getting feedback from the team and discussing with the managers. There is also a lot of the business continuity work to get through, as well as a team based in another city doing this for their office. I would quite like to get more involved in what they are doing, and work across both sites a bit.</w:t>
            </w:r>
          </w:p>
        </w:tc>
      </w:tr>
      <w:tr>
        <w:trPr>
          <w:cantSplit w:val="0"/>
          <w:trHeight w:val="165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F">
            <w:pPr>
              <w:spacing w:after="240" w:before="0" w:lineRule="auto"/>
              <w:rPr/>
            </w:pPr>
            <w:r w:rsidDel="00000000" w:rsidR="00000000" w:rsidRPr="00000000">
              <w:rPr>
                <w:rtl w:val="0"/>
              </w:rPr>
              <w:t xml:space="preserve">Are there any work challenges or development opportunities that you would like to take up that would help make your tasks more meaningful and rewarding to you?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0">
            <w:pPr>
              <w:spacing w:after="240" w:before="0" w:lineRule="auto"/>
              <w:rPr/>
            </w:pPr>
            <w:r w:rsidDel="00000000" w:rsidR="00000000" w:rsidRPr="00000000">
              <w:rPr>
                <w:rtl w:val="0"/>
              </w:rPr>
              <w:t xml:space="preserve">Maybe training in business continuity planning. I haven’t really been trained in this, neither have the team I work with. The Deputy Director who oversees the work is really helpful, and gives us a lot of feedback, but some proper training would be helpful.</w:t>
            </w:r>
          </w:p>
        </w:tc>
      </w:tr>
    </w:tbl>
    <w:p w:rsidR="00000000" w:rsidDel="00000000" w:rsidP="00000000" w:rsidRDefault="00000000" w:rsidRPr="00000000" w14:paraId="00000021">
      <w:pPr>
        <w:spacing w:after="0" w:before="0" w:line="276" w:lineRule="auto"/>
        <w:rPr/>
      </w:pPr>
      <w:r w:rsidDel="00000000" w:rsidR="00000000" w:rsidRPr="00000000">
        <w:rPr>
          <w:rtl w:val="0"/>
        </w:rPr>
        <w:t xml:space="preserve"> </w:t>
      </w:r>
    </w:p>
    <w:tbl>
      <w:tblPr>
        <w:tblStyle w:val="Table2"/>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1"/>
        <w:gridCol w:w="5221"/>
        <w:tblGridChange w:id="0">
          <w:tblGrid>
            <w:gridCol w:w="5551"/>
            <w:gridCol w:w="5221"/>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2">
            <w:pPr>
              <w:pStyle w:val="Heading3"/>
              <w:rPr/>
            </w:pPr>
            <w:bookmarkStart w:colFirst="0" w:colLast="0" w:name="_heading=h.kvyvgunpvqzw" w:id="5"/>
            <w:bookmarkEnd w:id="5"/>
            <w:r w:rsidDel="00000000" w:rsidR="00000000" w:rsidRPr="00000000">
              <w:rPr>
                <w:rtl w:val="0"/>
              </w:rPr>
              <w:t xml:space="preserve">Task crafting summary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3">
            <w:pPr>
              <w:pStyle w:val="Heading3"/>
              <w:rPr/>
            </w:pPr>
            <w:bookmarkStart w:colFirst="0" w:colLast="0" w:name="_heading=h.1pgpwla6bflh" w:id="6"/>
            <w:bookmarkEnd w:id="6"/>
            <w:r w:rsidDel="00000000" w:rsidR="00000000" w:rsidRPr="00000000">
              <w:rPr>
                <w:rtl w:val="0"/>
              </w:rPr>
              <w:t xml:space="preserve">Task crafting summary response</w:t>
            </w:r>
          </w:p>
        </w:tc>
      </w:tr>
      <w:tr>
        <w:trPr>
          <w:cantSplit w:val="0"/>
          <w:trHeight w:val="19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4">
            <w:pPr>
              <w:spacing w:after="0" w:before="0" w:lineRule="auto"/>
              <w:rPr/>
            </w:pPr>
            <w:r w:rsidDel="00000000" w:rsidR="00000000" w:rsidRPr="00000000">
              <w:rPr>
                <w:rtl w:val="0"/>
              </w:rPr>
              <w:t xml:space="preserve">What did you learn about how your current tasks align with your strengths and interest in the job?</w:t>
            </w:r>
          </w:p>
          <w:p w:rsidR="00000000" w:rsidDel="00000000" w:rsidP="00000000" w:rsidRDefault="00000000" w:rsidRPr="00000000" w14:paraId="00000025">
            <w:pPr>
              <w:spacing w:after="40" w:before="0" w:lineRule="auto"/>
              <w:rPr/>
            </w:pPr>
            <w:r w:rsidDel="00000000" w:rsidR="00000000" w:rsidRPr="00000000">
              <w:rPr>
                <w:rtl w:val="0"/>
              </w:rPr>
              <w:br w:type="textWrapping"/>
              <w:br w:type="textWrapping"/>
            </w:r>
          </w:p>
          <w:p w:rsidR="00000000" w:rsidDel="00000000" w:rsidP="00000000" w:rsidRDefault="00000000" w:rsidRPr="00000000" w14:paraId="00000026">
            <w:pPr>
              <w:spacing w:after="40" w:before="0" w:lineRule="auto"/>
              <w:rPr/>
            </w:pPr>
            <w:r w:rsidDel="00000000" w:rsidR="00000000" w:rsidRPr="00000000">
              <w:rPr>
                <w:rtl w:val="0"/>
              </w:rPr>
              <w:t xml:space="preserve">Which actions would you like to take forward to craft your tasks in ways that they are more meaningful to you?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7">
            <w:pPr>
              <w:spacing w:after="0" w:before="0" w:line="276" w:lineRule="auto"/>
              <w:rPr/>
            </w:pPr>
            <w:r w:rsidDel="00000000" w:rsidR="00000000" w:rsidRPr="00000000">
              <w:rPr>
                <w:rtl w:val="0"/>
              </w:rPr>
              <w:t xml:space="preserve">I like the variety I get from doing the business continuity stuff as well as my core function. I also like the research part of my role, as this again is a bit of variety.</w:t>
            </w:r>
          </w:p>
          <w:p w:rsidR="00000000" w:rsidDel="00000000" w:rsidP="00000000" w:rsidRDefault="00000000" w:rsidRPr="00000000" w14:paraId="00000028">
            <w:pPr>
              <w:spacing w:after="0" w:before="0" w:line="276" w:lineRule="auto"/>
              <w:ind w:left="720" w:firstLine="0"/>
              <w:rPr/>
            </w:pPr>
            <w:r w:rsidDel="00000000" w:rsidR="00000000" w:rsidRPr="00000000">
              <w:rPr>
                <w:rtl w:val="0"/>
              </w:rPr>
            </w:r>
          </w:p>
          <w:p w:rsidR="00000000" w:rsidDel="00000000" w:rsidP="00000000" w:rsidRDefault="00000000" w:rsidRPr="00000000" w14:paraId="00000029">
            <w:pPr>
              <w:spacing w:after="0" w:before="0" w:line="276" w:lineRule="auto"/>
              <w:rPr/>
            </w:pPr>
            <w:r w:rsidDel="00000000" w:rsidR="00000000" w:rsidRPr="00000000">
              <w:rPr>
                <w:rtl w:val="0"/>
              </w:rPr>
              <w:t xml:space="preserve">I would like some training for the business continuity work, and I would like to help with the forum rep stuff. And have a bit more structured time for research. A bit of a variety every day would be ideal.</w:t>
            </w:r>
          </w:p>
        </w:tc>
      </w:tr>
    </w:tbl>
    <w:p w:rsidR="00000000" w:rsidDel="00000000" w:rsidP="00000000" w:rsidRDefault="00000000" w:rsidRPr="00000000" w14:paraId="0000002A">
      <w:pPr>
        <w:pStyle w:val="Heading2"/>
        <w:spacing w:after="0" w:before="0" w:line="276" w:lineRule="auto"/>
        <w:rPr>
          <w:sz w:val="34"/>
          <w:szCs w:val="34"/>
        </w:rPr>
      </w:pPr>
      <w:bookmarkStart w:colFirst="0" w:colLast="0" w:name="_heading=h.9efd7tj1ex6z" w:id="7"/>
      <w:bookmarkEnd w:id="7"/>
      <w:r w:rsidDel="00000000" w:rsidR="00000000" w:rsidRPr="00000000">
        <w:rPr>
          <w:sz w:val="34"/>
          <w:szCs w:val="34"/>
          <w:rtl w:val="0"/>
        </w:rPr>
        <w:br w:type="textWrapping"/>
        <w:t xml:space="preserve">Relationship crafting</w:t>
      </w:r>
    </w:p>
    <w:p w:rsidR="00000000" w:rsidDel="00000000" w:rsidP="00000000" w:rsidRDefault="00000000" w:rsidRPr="00000000" w14:paraId="0000002B">
      <w:pPr>
        <w:spacing w:after="240" w:before="0" w:lineRule="auto"/>
        <w:rPr/>
      </w:pPr>
      <w:r w:rsidDel="00000000" w:rsidR="00000000" w:rsidRPr="00000000">
        <w:rPr>
          <w:rtl w:val="0"/>
        </w:rPr>
        <w:t xml:space="preserve">Think about your colleagues and other contacts in your role and the quality of those relationships to consider where connections can be strengthened, altered or limited. You may find some relationships inspiring or mutually beneficial to achieve your objectives so may wish to deepen those connections. </w:t>
      </w:r>
    </w:p>
    <w:p w:rsidR="00000000" w:rsidDel="00000000" w:rsidP="00000000" w:rsidRDefault="00000000" w:rsidRPr="00000000" w14:paraId="0000002C">
      <w:pPr>
        <w:spacing w:after="240" w:before="0" w:lineRule="auto"/>
        <w:rPr/>
      </w:pPr>
      <w:r w:rsidDel="00000000" w:rsidR="00000000" w:rsidRPr="00000000">
        <w:rPr>
          <w:rtl w:val="0"/>
        </w:rPr>
        <w:t xml:space="preserve">You may identify more challenging relationships that motivate you to consider how you might adapt to or improve them.</w:t>
      </w:r>
    </w:p>
    <w:tbl>
      <w:tblPr>
        <w:tblStyle w:val="Table3"/>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0"/>
        <w:gridCol w:w="5392"/>
        <w:tblGridChange w:id="0">
          <w:tblGrid>
            <w:gridCol w:w="5380"/>
            <w:gridCol w:w="5392"/>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D">
            <w:pPr>
              <w:pStyle w:val="Heading3"/>
              <w:rPr/>
            </w:pPr>
            <w:bookmarkStart w:colFirst="0" w:colLast="0" w:name="_heading=h.hso6pj64k3n" w:id="8"/>
            <w:bookmarkEnd w:id="8"/>
            <w:r w:rsidDel="00000000" w:rsidR="00000000" w:rsidRPr="00000000">
              <w:rPr>
                <w:rtl w:val="0"/>
              </w:rPr>
              <w:t xml:space="preserve">Relationship crafting question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E">
            <w:pPr>
              <w:pStyle w:val="Heading3"/>
              <w:rPr/>
            </w:pPr>
            <w:bookmarkStart w:colFirst="0" w:colLast="0" w:name="_heading=h.gm94v6sb3mcj" w:id="9"/>
            <w:bookmarkEnd w:id="9"/>
            <w:r w:rsidDel="00000000" w:rsidR="00000000" w:rsidRPr="00000000">
              <w:rPr>
                <w:rtl w:val="0"/>
              </w:rPr>
              <w:t xml:space="preserve">Relationship crafting question response</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F">
            <w:pPr>
              <w:spacing w:after="240" w:before="0" w:lineRule="auto"/>
              <w:rPr/>
            </w:pPr>
            <w:r w:rsidDel="00000000" w:rsidR="00000000" w:rsidRPr="00000000">
              <w:rPr>
                <w:rtl w:val="0"/>
              </w:rPr>
              <w:t xml:space="preserve">Who are your most meaningful and rewarding colleague and stakeholder relationships with and why?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0">
            <w:pPr>
              <w:spacing w:after="240" w:before="0" w:lineRule="auto"/>
              <w:rPr/>
            </w:pPr>
            <w:r w:rsidDel="00000000" w:rsidR="00000000" w:rsidRPr="00000000">
              <w:rPr>
                <w:rtl w:val="0"/>
              </w:rPr>
              <w:t xml:space="preserve">I really like a lot of my team. They are really friendly and fun to work with, and always up for a chat or to help if I’m stuck with something.</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1">
            <w:pPr>
              <w:spacing w:after="240" w:before="0" w:lineRule="auto"/>
              <w:rPr/>
            </w:pPr>
            <w:r w:rsidDel="00000000" w:rsidR="00000000" w:rsidRPr="00000000">
              <w:rPr>
                <w:rtl w:val="0"/>
              </w:rPr>
              <w:t xml:space="preserve">Who would you like to have more effective and rewarding relationships with?</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2">
            <w:pPr>
              <w:spacing w:after="240" w:before="0" w:lineRule="auto"/>
              <w:rPr/>
            </w:pPr>
            <w:r w:rsidDel="00000000" w:rsidR="00000000" w:rsidRPr="00000000">
              <w:rPr>
                <w:rtl w:val="0"/>
              </w:rPr>
              <w:t xml:space="preserve">Managers. I find some of them a bit distant, and we don’t get much comms from them sometimes when they are making decisions on things which impact us (like changes to the rota system).</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3">
            <w:pPr>
              <w:spacing w:after="240" w:before="0" w:lineRule="auto"/>
              <w:rPr/>
            </w:pPr>
            <w:r w:rsidDel="00000000" w:rsidR="00000000" w:rsidRPr="00000000">
              <w:rPr>
                <w:rtl w:val="0"/>
              </w:rPr>
              <w:t xml:space="preserve">Who inspires you or who can you learn from in the workplace to develop your relationships with others?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4">
            <w:pPr>
              <w:spacing w:after="240" w:before="0" w:lineRule="auto"/>
              <w:rPr/>
            </w:pPr>
            <w:r w:rsidDel="00000000" w:rsidR="00000000" w:rsidRPr="00000000">
              <w:rPr>
                <w:rtl w:val="0"/>
              </w:rPr>
              <w:t xml:space="preserve">My main team. They come from so many backgrounds and a lot of them have had roles in really interesting parts of Government, local council, the police and in other countries.</w:t>
            </w:r>
          </w:p>
        </w:tc>
      </w:tr>
    </w:tbl>
    <w:p w:rsidR="00000000" w:rsidDel="00000000" w:rsidP="00000000" w:rsidRDefault="00000000" w:rsidRPr="00000000" w14:paraId="00000035">
      <w:pPr>
        <w:spacing w:after="0" w:before="0" w:line="276" w:lineRule="auto"/>
        <w:rPr/>
      </w:pPr>
      <w:r w:rsidDel="00000000" w:rsidR="00000000" w:rsidRPr="00000000">
        <w:rPr>
          <w:rtl w:val="0"/>
        </w:rPr>
        <w:t xml:space="preserve"> </w:t>
      </w:r>
    </w:p>
    <w:tbl>
      <w:tblPr>
        <w:tblStyle w:val="Table4"/>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6"/>
        <w:gridCol w:w="5386"/>
        <w:tblGridChange w:id="0">
          <w:tblGrid>
            <w:gridCol w:w="5386"/>
            <w:gridCol w:w="5386"/>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6">
            <w:pPr>
              <w:pStyle w:val="Heading3"/>
              <w:rPr/>
            </w:pPr>
            <w:bookmarkStart w:colFirst="0" w:colLast="0" w:name="_heading=h.3kqj9sej5et8" w:id="10"/>
            <w:bookmarkEnd w:id="10"/>
            <w:r w:rsidDel="00000000" w:rsidR="00000000" w:rsidRPr="00000000">
              <w:rPr>
                <w:rtl w:val="0"/>
              </w:rPr>
              <w:t xml:space="preserve">Relationship crafting summary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7">
            <w:pPr>
              <w:pStyle w:val="Heading3"/>
              <w:rPr/>
            </w:pPr>
            <w:bookmarkStart w:colFirst="0" w:colLast="0" w:name="_heading=h.5thzd951lhuj" w:id="11"/>
            <w:bookmarkEnd w:id="11"/>
            <w:r w:rsidDel="00000000" w:rsidR="00000000" w:rsidRPr="00000000">
              <w:rPr>
                <w:rtl w:val="0"/>
              </w:rPr>
              <w:t xml:space="preserve">Relationship crafting summary response</w:t>
            </w:r>
          </w:p>
        </w:tc>
      </w:tr>
      <w:tr>
        <w:trPr>
          <w:cantSplit w:val="0"/>
          <w:trHeight w:val="12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8">
            <w:pPr>
              <w:spacing w:after="0" w:before="0" w:lineRule="auto"/>
              <w:rPr/>
            </w:pPr>
            <w:r w:rsidDel="00000000" w:rsidR="00000000" w:rsidRPr="00000000">
              <w:rPr>
                <w:rtl w:val="0"/>
              </w:rPr>
              <w:t xml:space="preserve">What did you learn about relationships that you have at work?</w:t>
            </w:r>
          </w:p>
          <w:p w:rsidR="00000000" w:rsidDel="00000000" w:rsidP="00000000" w:rsidRDefault="00000000" w:rsidRPr="00000000" w14:paraId="00000039">
            <w:pPr>
              <w:spacing w:after="40" w:before="0" w:lineRule="auto"/>
              <w:rPr>
                <w:color w:val="bd2b0b"/>
              </w:rPr>
            </w:pPr>
            <w:r w:rsidDel="00000000" w:rsidR="00000000" w:rsidRPr="00000000">
              <w:rPr>
                <w:rtl w:val="0"/>
              </w:rPr>
            </w:r>
          </w:p>
          <w:p w:rsidR="00000000" w:rsidDel="00000000" w:rsidP="00000000" w:rsidRDefault="00000000" w:rsidRPr="00000000" w14:paraId="0000003A">
            <w:pPr>
              <w:spacing w:after="40" w:before="0" w:lineRule="auto"/>
              <w:rPr/>
            </w:pPr>
            <w:r w:rsidDel="00000000" w:rsidR="00000000" w:rsidRPr="00000000">
              <w:rPr>
                <w:rtl w:val="0"/>
              </w:rPr>
              <w:t xml:space="preserve">Which actions would you like to take forward to improve or build new relationships?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B">
            <w:pPr>
              <w:spacing w:after="0" w:before="0" w:line="276" w:lineRule="auto"/>
              <w:rPr/>
            </w:pPr>
            <w:r w:rsidDel="00000000" w:rsidR="00000000" w:rsidRPr="00000000">
              <w:rPr>
                <w:rtl w:val="0"/>
              </w:rPr>
              <w:t xml:space="preserve">I really appreciate my work colleagues.</w:t>
            </w:r>
          </w:p>
          <w:p w:rsidR="00000000" w:rsidDel="00000000" w:rsidP="00000000" w:rsidRDefault="00000000" w:rsidRPr="00000000" w14:paraId="0000003C">
            <w:pPr>
              <w:spacing w:after="0" w:before="0" w:line="276" w:lineRule="auto"/>
              <w:rPr/>
            </w:pPr>
            <w:r w:rsidDel="00000000" w:rsidR="00000000" w:rsidRPr="00000000">
              <w:rPr>
                <w:rtl w:val="0"/>
              </w:rPr>
            </w:r>
          </w:p>
          <w:p w:rsidR="00000000" w:rsidDel="00000000" w:rsidP="00000000" w:rsidRDefault="00000000" w:rsidRPr="00000000" w14:paraId="0000003D">
            <w:pPr>
              <w:spacing w:after="0" w:before="0" w:line="276" w:lineRule="auto"/>
              <w:rPr/>
            </w:pPr>
            <w:r w:rsidDel="00000000" w:rsidR="00000000" w:rsidRPr="00000000">
              <w:rPr>
                <w:rtl w:val="0"/>
              </w:rPr>
            </w:r>
          </w:p>
          <w:p w:rsidR="00000000" w:rsidDel="00000000" w:rsidP="00000000" w:rsidRDefault="00000000" w:rsidRPr="00000000" w14:paraId="0000003E">
            <w:pPr>
              <w:spacing w:after="0" w:before="0" w:line="276" w:lineRule="auto"/>
              <w:rPr/>
            </w:pPr>
            <w:r w:rsidDel="00000000" w:rsidR="00000000" w:rsidRPr="00000000">
              <w:rPr>
                <w:rtl w:val="0"/>
              </w:rPr>
              <w:t xml:space="preserve">I think I would like to get more involved in our team forum, to help them sort out issues impacting them in work but also strengthen the communications from managers.</w:t>
            </w:r>
          </w:p>
        </w:tc>
      </w:tr>
    </w:tbl>
    <w:p w:rsidR="00000000" w:rsidDel="00000000" w:rsidP="00000000" w:rsidRDefault="00000000" w:rsidRPr="00000000" w14:paraId="0000003F">
      <w:pPr>
        <w:spacing w:after="0" w:before="0" w:line="276" w:lineRule="auto"/>
        <w:rPr>
          <w:b w:val="1"/>
          <w:bCs w:val="1"/>
          <w:color w:val="af292e"/>
        </w:rPr>
      </w:pPr>
      <w:r w:rsidDel="00000000" w:rsidR="00000000" w:rsidRPr="00000000">
        <w:rPr>
          <w:rtl w:val="0"/>
        </w:rPr>
      </w:r>
    </w:p>
    <w:p w:rsidR="00000000" w:rsidDel="00000000" w:rsidP="00000000" w:rsidRDefault="00000000" w:rsidRPr="00000000" w14:paraId="00000040">
      <w:pPr>
        <w:pStyle w:val="Heading2"/>
        <w:rPr/>
      </w:pPr>
      <w:bookmarkStart w:colFirst="0" w:colLast="0" w:name="_heading=h.nfhyq88phcd3" w:id="12"/>
      <w:bookmarkEnd w:id="12"/>
      <w:r w:rsidDel="00000000" w:rsidR="00000000" w:rsidRPr="00000000">
        <w:rPr>
          <w:rtl w:val="0"/>
        </w:rPr>
        <w:t xml:space="preserve">Perception crafting</w:t>
      </w:r>
    </w:p>
    <w:p w:rsidR="00000000" w:rsidDel="00000000" w:rsidP="00000000" w:rsidRDefault="00000000" w:rsidRPr="00000000" w14:paraId="00000041">
      <w:pPr>
        <w:spacing w:after="240" w:before="0" w:lineRule="auto"/>
        <w:rPr/>
      </w:pPr>
      <w:r w:rsidDel="00000000" w:rsidR="00000000" w:rsidRPr="00000000">
        <w:rPr>
          <w:rtl w:val="0"/>
        </w:rPr>
        <w:t xml:space="preserve">Asking yourself questions like “why and what” encourages you to consider why you do things in your role, to understand the value and meaning of your work and how this aligns with your personal beliefs and interests. Questions such as why your job is important to you, and how your work benefits others, can help you to appreciate why your work is significant and meaningful.</w:t>
      </w:r>
    </w:p>
    <w:tbl>
      <w:tblPr>
        <w:tblStyle w:val="Table5"/>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6"/>
        <w:gridCol w:w="5386"/>
        <w:tblGridChange w:id="0">
          <w:tblGrid>
            <w:gridCol w:w="5386"/>
            <w:gridCol w:w="5386"/>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2">
            <w:pPr>
              <w:pStyle w:val="Heading3"/>
              <w:rPr/>
            </w:pPr>
            <w:bookmarkStart w:colFirst="0" w:colLast="0" w:name="_heading=h.jni5di178pdd" w:id="13"/>
            <w:bookmarkEnd w:id="13"/>
            <w:r w:rsidDel="00000000" w:rsidR="00000000" w:rsidRPr="00000000">
              <w:rPr>
                <w:rtl w:val="0"/>
              </w:rPr>
              <w:t xml:space="preserve">Perception crafting question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3">
            <w:pPr>
              <w:pStyle w:val="Heading3"/>
              <w:rPr/>
            </w:pPr>
            <w:bookmarkStart w:colFirst="0" w:colLast="0" w:name="_heading=h.1pfyjsvo80rz" w:id="14"/>
            <w:bookmarkEnd w:id="14"/>
            <w:r w:rsidDel="00000000" w:rsidR="00000000" w:rsidRPr="00000000">
              <w:rPr>
                <w:rtl w:val="0"/>
              </w:rPr>
              <w:t xml:space="preserve">Perception crafting question response</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4">
            <w:pPr>
              <w:spacing w:after="240" w:before="0" w:lineRule="auto"/>
              <w:rPr/>
            </w:pPr>
            <w:r w:rsidDel="00000000" w:rsidR="00000000" w:rsidRPr="00000000">
              <w:rPr>
                <w:rtl w:val="0"/>
              </w:rPr>
              <w:t xml:space="preserve">Why does your role exist? What is its overall purpose? What makes it meaningful to you?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5">
            <w:pPr>
              <w:spacing w:after="240" w:before="0" w:lineRule="auto"/>
              <w:rPr/>
            </w:pPr>
            <w:r w:rsidDel="00000000" w:rsidR="00000000" w:rsidRPr="00000000">
              <w:rPr>
                <w:rtl w:val="0"/>
              </w:rPr>
              <w:t xml:space="preserve">My role helps criminal investigations. It’s meaningful to me because it’s about protecting the public from harm and bringing people to justice.</w:t>
            </w:r>
          </w:p>
        </w:tc>
      </w:tr>
      <w:tr>
        <w:trPr>
          <w:cantSplit w:val="0"/>
          <w:trHeight w:val="8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6">
            <w:pPr>
              <w:spacing w:after="240" w:before="0" w:lineRule="auto"/>
              <w:rPr/>
            </w:pPr>
            <w:r w:rsidDel="00000000" w:rsidR="00000000" w:rsidRPr="00000000">
              <w:rPr>
                <w:rtl w:val="0"/>
              </w:rPr>
              <w:t xml:space="preserve">What are your organisation’s overall objectives and how does your role contribute to these objectives?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7">
            <w:pPr>
              <w:spacing w:after="0" w:before="0" w:lineRule="auto"/>
              <w:rPr/>
            </w:pPr>
            <w:r w:rsidDel="00000000" w:rsidR="00000000" w:rsidRPr="00000000">
              <w:rPr>
                <w:rtl w:val="0"/>
              </w:rPr>
              <w:t xml:space="preserve">Safeguarding an individual's right to privacy under the Human Rights Act 1998.</w:t>
            </w:r>
          </w:p>
          <w:p w:rsidR="00000000" w:rsidDel="00000000" w:rsidP="00000000" w:rsidRDefault="00000000" w:rsidRPr="00000000" w14:paraId="00000048">
            <w:pPr>
              <w:spacing w:after="0" w:before="0" w:lineRule="auto"/>
              <w:rPr/>
            </w:pPr>
            <w:r w:rsidDel="00000000" w:rsidR="00000000" w:rsidRPr="00000000">
              <w:rPr>
                <w:rtl w:val="0"/>
              </w:rPr>
              <w:t xml:space="preserve">My role contributes directly.</w:t>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9">
            <w:pPr>
              <w:spacing w:after="240" w:before="0" w:lineRule="auto"/>
              <w:rPr/>
            </w:pPr>
            <w:r w:rsidDel="00000000" w:rsidR="00000000" w:rsidRPr="00000000">
              <w:rPr>
                <w:rtl w:val="0"/>
              </w:rPr>
              <w:t xml:space="preserve">What positive difference does your and your organisation’s work make to people’s lives?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A">
            <w:pPr>
              <w:spacing w:after="240" w:before="0" w:lineRule="auto"/>
              <w:rPr/>
            </w:pPr>
            <w:r w:rsidDel="00000000" w:rsidR="00000000" w:rsidRPr="00000000">
              <w:rPr>
                <w:rtl w:val="0"/>
              </w:rPr>
              <w:t xml:space="preserve">Brings people to justice, protects people from crime.</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B">
            <w:pPr>
              <w:spacing w:after="240" w:before="0" w:lineRule="auto"/>
              <w:rPr/>
            </w:pPr>
            <w:r w:rsidDel="00000000" w:rsidR="00000000" w:rsidRPr="00000000">
              <w:rPr>
                <w:rtl w:val="0"/>
              </w:rPr>
              <w:t xml:space="preserve">What could you do to better understand the impact your role has with your stakeholders or customers?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C">
            <w:pPr>
              <w:spacing w:after="240" w:before="0" w:lineRule="auto"/>
              <w:rPr/>
            </w:pPr>
            <w:r w:rsidDel="00000000" w:rsidR="00000000" w:rsidRPr="00000000">
              <w:rPr>
                <w:rtl w:val="0"/>
              </w:rPr>
              <w:t xml:space="preserve">I think if we got feedback on how our work helped specific investigations, or the outcomes of criminal proceedings we have assisted, that would be motivating.</w:t>
            </w:r>
          </w:p>
        </w:tc>
      </w:tr>
      <w:tr>
        <w:trPr>
          <w:cantSplit w:val="0"/>
          <w:trHeight w:val="5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D">
            <w:pPr>
              <w:spacing w:after="240" w:before="0" w:lineRule="auto"/>
              <w:rPr/>
            </w:pPr>
            <w:r w:rsidDel="00000000" w:rsidR="00000000" w:rsidRPr="00000000">
              <w:rPr>
                <w:rtl w:val="0"/>
              </w:rPr>
              <w:t xml:space="preserve">What positive impact does your work have on your life?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E">
            <w:pPr>
              <w:spacing w:after="240" w:before="0" w:lineRule="auto"/>
              <w:rPr/>
            </w:pPr>
            <w:r w:rsidDel="00000000" w:rsidR="00000000" w:rsidRPr="00000000">
              <w:rPr>
                <w:rtl w:val="0"/>
              </w:rPr>
              <w:t xml:space="preserve">Makes me feel like I am doing something really worthwhile.</w:t>
            </w:r>
          </w:p>
        </w:tc>
      </w:tr>
    </w:tbl>
    <w:p w:rsidR="00000000" w:rsidDel="00000000" w:rsidP="00000000" w:rsidRDefault="00000000" w:rsidRPr="00000000" w14:paraId="0000004F">
      <w:pPr>
        <w:spacing w:after="0" w:before="0" w:line="276" w:lineRule="auto"/>
        <w:rPr/>
      </w:pPr>
      <w:r w:rsidDel="00000000" w:rsidR="00000000" w:rsidRPr="00000000">
        <w:rPr>
          <w:rtl w:val="0"/>
        </w:rPr>
        <w:t xml:space="preserve"> </w:t>
      </w:r>
    </w:p>
    <w:tbl>
      <w:tblPr>
        <w:tblStyle w:val="Table6"/>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92"/>
        <w:gridCol w:w="5380"/>
        <w:tblGridChange w:id="0">
          <w:tblGrid>
            <w:gridCol w:w="5392"/>
            <w:gridCol w:w="5380"/>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0">
            <w:pPr>
              <w:pStyle w:val="Heading3"/>
              <w:rPr/>
            </w:pPr>
            <w:bookmarkStart w:colFirst="0" w:colLast="0" w:name="_heading=h.62lxf1cxd0q6" w:id="15"/>
            <w:bookmarkEnd w:id="15"/>
            <w:r w:rsidDel="00000000" w:rsidR="00000000" w:rsidRPr="00000000">
              <w:rPr>
                <w:rtl w:val="0"/>
              </w:rPr>
              <w:t xml:space="preserve">Perception crafting summary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1">
            <w:pPr>
              <w:pStyle w:val="Heading3"/>
              <w:rPr/>
            </w:pPr>
            <w:bookmarkStart w:colFirst="0" w:colLast="0" w:name="_heading=h.jz3i9rpf0tzq" w:id="16"/>
            <w:bookmarkEnd w:id="16"/>
            <w:r w:rsidDel="00000000" w:rsidR="00000000" w:rsidRPr="00000000">
              <w:rPr>
                <w:rtl w:val="0"/>
              </w:rPr>
              <w:t xml:space="preserve">Perception crafting summary response</w:t>
            </w:r>
          </w:p>
        </w:tc>
      </w:tr>
      <w:tr>
        <w:trPr>
          <w:cantSplit w:val="0"/>
          <w:trHeight w:val="153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2">
            <w:pPr>
              <w:spacing w:after="0" w:before="0" w:lineRule="auto"/>
              <w:rPr/>
            </w:pPr>
            <w:r w:rsidDel="00000000" w:rsidR="00000000" w:rsidRPr="00000000">
              <w:rPr>
                <w:rtl w:val="0"/>
              </w:rPr>
              <w:t xml:space="preserve">What did you learn about your role and how you contribute to your organisation's purpose?</w:t>
            </w:r>
          </w:p>
          <w:p w:rsidR="00000000" w:rsidDel="00000000" w:rsidP="00000000" w:rsidRDefault="00000000" w:rsidRPr="00000000" w14:paraId="00000053">
            <w:pPr>
              <w:spacing w:after="40" w:before="0" w:lineRule="auto"/>
              <w:rPr>
                <w:color w:val="bd2b0b"/>
              </w:rPr>
            </w:pPr>
            <w:r w:rsidDel="00000000" w:rsidR="00000000" w:rsidRPr="00000000">
              <w:rPr>
                <w:rtl w:val="0"/>
              </w:rPr>
            </w:r>
          </w:p>
          <w:p w:rsidR="00000000" w:rsidDel="00000000" w:rsidP="00000000" w:rsidRDefault="00000000" w:rsidRPr="00000000" w14:paraId="00000054">
            <w:pPr>
              <w:spacing w:after="40" w:before="0" w:lineRule="auto"/>
              <w:rPr/>
            </w:pPr>
            <w:r w:rsidDel="00000000" w:rsidR="00000000" w:rsidRPr="00000000">
              <w:rPr>
                <w:rtl w:val="0"/>
              </w:rPr>
              <w:t xml:space="preserve">Which actions would you like to take forward to better understand the contribution that your role has for your organisation?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5">
            <w:pPr>
              <w:spacing w:after="0" w:before="0" w:line="276" w:lineRule="auto"/>
              <w:rPr/>
            </w:pPr>
            <w:r w:rsidDel="00000000" w:rsidR="00000000" w:rsidRPr="00000000">
              <w:rPr>
                <w:rtl w:val="0"/>
              </w:rPr>
              <w:t xml:space="preserve">I really like my role and organisation, and believe in what we do.</w:t>
            </w:r>
          </w:p>
          <w:p w:rsidR="00000000" w:rsidDel="00000000" w:rsidP="00000000" w:rsidRDefault="00000000" w:rsidRPr="00000000" w14:paraId="00000056">
            <w:pPr>
              <w:spacing w:after="0" w:before="0" w:line="276" w:lineRule="auto"/>
              <w:rPr/>
            </w:pPr>
            <w:r w:rsidDel="00000000" w:rsidR="00000000" w:rsidRPr="00000000">
              <w:rPr>
                <w:rtl w:val="0"/>
              </w:rPr>
            </w:r>
          </w:p>
          <w:p w:rsidR="00000000" w:rsidDel="00000000" w:rsidP="00000000" w:rsidRDefault="00000000" w:rsidRPr="00000000" w14:paraId="00000057">
            <w:pPr>
              <w:spacing w:after="0" w:before="0" w:line="276" w:lineRule="auto"/>
              <w:rPr/>
            </w:pPr>
            <w:r w:rsidDel="00000000" w:rsidR="00000000" w:rsidRPr="00000000">
              <w:rPr>
                <w:rtl w:val="0"/>
              </w:rPr>
              <w:t xml:space="preserve">I would like to ask management if we can get more feedback about how our work has helped investigations.</w:t>
            </w:r>
          </w:p>
        </w:tc>
      </w:tr>
    </w:tbl>
    <w:p w:rsidR="00000000" w:rsidDel="00000000" w:rsidP="00000000" w:rsidRDefault="00000000" w:rsidRPr="00000000" w14:paraId="00000058">
      <w:pPr>
        <w:rPr>
          <w:color w:val="005abb"/>
          <w:sz w:val="32"/>
          <w:szCs w:val="32"/>
        </w:rPr>
      </w:pPr>
      <w:bookmarkStart w:colFirst="0" w:colLast="0" w:name="_heading=h.h7k41yel82fd" w:id="17"/>
      <w:bookmarkEnd w:id="17"/>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2"/>
        <w:rPr/>
      </w:pPr>
      <w:r w:rsidDel="00000000" w:rsidR="00000000" w:rsidRPr="00000000">
        <w:rPr>
          <w:rtl w:val="0"/>
        </w:rPr>
        <w:t xml:space="preserve">Line manager conversation</w:t>
      </w:r>
    </w:p>
    <w:p w:rsidR="00000000" w:rsidDel="00000000" w:rsidP="00000000" w:rsidRDefault="00000000" w:rsidRPr="00000000" w14:paraId="0000005A">
      <w:pPr>
        <w:spacing w:after="240" w:before="0" w:lineRule="auto"/>
        <w:rPr/>
      </w:pPr>
      <w:r w:rsidDel="00000000" w:rsidR="00000000" w:rsidRPr="00000000">
        <w:rPr>
          <w:rtl w:val="0"/>
        </w:rPr>
        <w:t xml:space="preserve">It is important that you discuss and agree with your line manager how you are going to introduce job crafting actions in your role. Use the tables below to document this discussion and include a date to review.</w:t>
      </w:r>
    </w:p>
    <w:tbl>
      <w:tblPr>
        <w:tblStyle w:val="Table7"/>
        <w:tblW w:w="10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0"/>
        <w:gridCol w:w="2775"/>
        <w:gridCol w:w="5010"/>
        <w:tblGridChange w:id="0">
          <w:tblGrid>
            <w:gridCol w:w="2910"/>
            <w:gridCol w:w="2775"/>
            <w:gridCol w:w="5010"/>
          </w:tblGrid>
        </w:tblGridChange>
      </w:tblGrid>
      <w:tr>
        <w:trPr>
          <w:cantSplit w:val="0"/>
          <w:trHeight w:val="81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B">
            <w:pPr>
              <w:pStyle w:val="Heading3"/>
              <w:rPr/>
            </w:pPr>
            <w:bookmarkStart w:colFirst="0" w:colLast="0" w:name="_heading=h.3f1864qi208d" w:id="18"/>
            <w:bookmarkEnd w:id="18"/>
            <w:r w:rsidDel="00000000" w:rsidR="00000000" w:rsidRPr="00000000">
              <w:rPr>
                <w:rtl w:val="0"/>
              </w:rPr>
              <w:t xml:space="preserve">Name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C">
            <w:pPr>
              <w:pStyle w:val="Heading3"/>
              <w:rPr/>
            </w:pPr>
            <w:bookmarkStart w:colFirst="0" w:colLast="0" w:name="_heading=h.kvb2jbiascwn" w:id="19"/>
            <w:bookmarkEnd w:id="19"/>
            <w:r w:rsidDel="00000000" w:rsidR="00000000" w:rsidRPr="00000000">
              <w:rPr>
                <w:rtl w:val="0"/>
              </w:rPr>
              <w:t xml:space="preserve">Line manager</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D">
            <w:pPr>
              <w:pStyle w:val="Heading3"/>
              <w:rPr/>
            </w:pPr>
            <w:bookmarkStart w:colFirst="0" w:colLast="0" w:name="_heading=h.7sictkc805s" w:id="20"/>
            <w:bookmarkEnd w:id="20"/>
            <w:r w:rsidDel="00000000" w:rsidR="00000000" w:rsidRPr="00000000">
              <w:rPr>
                <w:rtl w:val="0"/>
              </w:rPr>
              <w:t xml:space="preserve">Date of line manager conversation</w:t>
            </w:r>
          </w:p>
        </w:tc>
      </w:tr>
      <w:tr>
        <w:trPr>
          <w:cantSplit w:val="0"/>
          <w:trHeight w:val="5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E">
            <w:pPr>
              <w:spacing w:after="240" w:before="0" w:lineRule="auto"/>
              <w:rPr/>
            </w:pPr>
            <w:r w:rsidDel="00000000" w:rsidR="00000000" w:rsidRPr="00000000">
              <w:rPr>
                <w:rtl w:val="0"/>
              </w:rPr>
              <w:t xml:space="preserve">An employee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F">
            <w:pPr>
              <w:spacing w:after="240" w:before="0" w:lineRule="auto"/>
              <w:rPr/>
            </w:pPr>
            <w:r w:rsidDel="00000000" w:rsidR="00000000" w:rsidRPr="00000000">
              <w:rPr>
                <w:rtl w:val="0"/>
              </w:rPr>
              <w:t xml:space="preserve">A manager</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0">
            <w:pPr>
              <w:spacing w:after="240" w:before="0" w:lineRule="auto"/>
              <w:rPr/>
            </w:pPr>
            <w:r w:rsidDel="00000000" w:rsidR="00000000" w:rsidRPr="00000000">
              <w:rPr>
                <w:rtl w:val="0"/>
              </w:rPr>
              <w:t xml:space="preserve">17/01/26</w:t>
            </w:r>
          </w:p>
        </w:tc>
      </w:tr>
    </w:tbl>
    <w:p w:rsidR="00000000" w:rsidDel="00000000" w:rsidP="00000000" w:rsidRDefault="00000000" w:rsidRPr="00000000" w14:paraId="00000061">
      <w:pPr>
        <w:spacing w:after="240" w:before="0" w:lineRule="auto"/>
        <w:rPr/>
      </w:pPr>
      <w:r w:rsidDel="00000000" w:rsidR="00000000" w:rsidRPr="00000000">
        <w:rPr>
          <w:rtl w:val="0"/>
        </w:rPr>
        <w:t xml:space="preserve"> </w:t>
      </w:r>
    </w:p>
    <w:p w:rsidR="00000000" w:rsidDel="00000000" w:rsidP="00000000" w:rsidRDefault="00000000" w:rsidRPr="00000000" w14:paraId="00000062">
      <w:pPr>
        <w:spacing w:after="240" w:before="0" w:lineRule="auto"/>
        <w:rPr/>
      </w:pPr>
      <w:r w:rsidDel="00000000" w:rsidR="00000000" w:rsidRPr="00000000">
        <w:rPr>
          <w:color w:val="444746"/>
          <w:rtl w:val="0"/>
        </w:rPr>
        <w:t xml:space="preserve">The following table is used to keep a summary of agreed job crafting:</w:t>
      </w:r>
      <w:r w:rsidDel="00000000" w:rsidR="00000000" w:rsidRPr="00000000">
        <w:rPr>
          <w:rtl w:val="0"/>
        </w:rPr>
        <w:tab/>
      </w:r>
    </w:p>
    <w:tbl>
      <w:tblPr>
        <w:tblStyle w:val="Table8"/>
        <w:tblW w:w="10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955"/>
        <w:gridCol w:w="1545"/>
        <w:gridCol w:w="4110"/>
        <w:tblGridChange w:id="0">
          <w:tblGrid>
            <w:gridCol w:w="2055"/>
            <w:gridCol w:w="2955"/>
            <w:gridCol w:w="1545"/>
            <w:gridCol w:w="4110"/>
          </w:tblGrid>
        </w:tblGridChange>
      </w:tblGrid>
      <w:tr>
        <w:trPr>
          <w:cantSplit w:val="0"/>
          <w:trHeight w:val="81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3">
            <w:pPr>
              <w:pStyle w:val="Heading3"/>
              <w:rPr/>
            </w:pPr>
            <w:bookmarkStart w:colFirst="0" w:colLast="0" w:name="_heading=h.1ynhdt6vx77g" w:id="21"/>
            <w:bookmarkEnd w:id="21"/>
            <w:r w:rsidDel="00000000" w:rsidR="00000000" w:rsidRPr="00000000">
              <w:rPr>
                <w:rtl w:val="0"/>
              </w:rPr>
              <w:t xml:space="preserve">Job crafting type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4">
            <w:pPr>
              <w:pStyle w:val="Heading3"/>
              <w:rPr/>
            </w:pPr>
            <w:bookmarkStart w:colFirst="0" w:colLast="0" w:name="_heading=h.z7qxjqindj47" w:id="22"/>
            <w:bookmarkEnd w:id="22"/>
            <w:r w:rsidDel="00000000" w:rsidR="00000000" w:rsidRPr="00000000">
              <w:rPr>
                <w:rtl w:val="0"/>
              </w:rPr>
              <w:t xml:space="preserve">Action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5">
            <w:pPr>
              <w:pStyle w:val="Heading3"/>
              <w:rPr/>
            </w:pPr>
            <w:bookmarkStart w:colFirst="0" w:colLast="0" w:name="_heading=h.tm1pq0fsh7js" w:id="23"/>
            <w:bookmarkEnd w:id="23"/>
            <w:r w:rsidDel="00000000" w:rsidR="00000000" w:rsidRPr="00000000">
              <w:rPr>
                <w:rtl w:val="0"/>
              </w:rPr>
              <w:t xml:space="preserve">Review date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6">
            <w:pPr>
              <w:pStyle w:val="Heading3"/>
              <w:rPr/>
            </w:pPr>
            <w:bookmarkStart w:colFirst="0" w:colLast="0" w:name="_heading=h.wwt3k5jpyrwt" w:id="24"/>
            <w:bookmarkEnd w:id="24"/>
            <w:r w:rsidDel="00000000" w:rsidR="00000000" w:rsidRPr="00000000">
              <w:rPr>
                <w:rtl w:val="0"/>
              </w:rPr>
              <w:t xml:space="preserve">Review comments</w:t>
            </w:r>
          </w:p>
        </w:tc>
      </w:tr>
      <w:tr>
        <w:trPr>
          <w:cantSplit w:val="0"/>
          <w:trHeight w:val="192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7">
            <w:pPr>
              <w:spacing w:after="240" w:before="0" w:lineRule="auto"/>
              <w:rPr>
                <w:b w:val="1"/>
                <w:bCs w:val="1"/>
              </w:rPr>
            </w:pPr>
            <w:r w:rsidDel="00000000" w:rsidR="00000000" w:rsidRPr="00000000">
              <w:rPr>
                <w:b w:val="1"/>
                <w:bCs w:val="1"/>
                <w:rtl w:val="0"/>
              </w:rPr>
              <w:t xml:space="preserve">Task crafting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8">
            <w:pPr>
              <w:spacing w:after="240" w:before="0" w:lineRule="auto"/>
              <w:rPr/>
            </w:pPr>
            <w:r w:rsidDel="00000000" w:rsidR="00000000" w:rsidRPr="00000000">
              <w:rPr>
                <w:rtl w:val="0"/>
              </w:rPr>
              <w:t xml:space="preserve">To receive training for business continuity work, and help with being a forum rep. A bit more structured time for research.</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9">
            <w:pPr>
              <w:spacing w:after="240" w:before="0" w:lineRule="auto"/>
              <w:rPr/>
            </w:pPr>
            <w:r w:rsidDel="00000000" w:rsidR="00000000" w:rsidRPr="00000000">
              <w:rPr>
                <w:rtl w:val="0"/>
              </w:rPr>
              <w:t xml:space="preserve">14/03/26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A">
            <w:pPr>
              <w:spacing w:after="240" w:before="0" w:lineRule="auto"/>
              <w:rPr/>
            </w:pPr>
            <w:r w:rsidDel="00000000" w:rsidR="00000000" w:rsidRPr="00000000">
              <w:rPr>
                <w:rtl w:val="0"/>
              </w:rPr>
              <w:t xml:space="preserve"> </w:t>
            </w:r>
          </w:p>
        </w:tc>
      </w:tr>
      <w:tr>
        <w:trPr>
          <w:cantSplit w:val="0"/>
          <w:trHeight w:val="276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B">
            <w:pPr>
              <w:spacing w:after="240" w:before="0" w:lineRule="auto"/>
              <w:rPr>
                <w:b w:val="1"/>
                <w:bCs w:val="1"/>
              </w:rPr>
            </w:pPr>
            <w:r w:rsidDel="00000000" w:rsidR="00000000" w:rsidRPr="00000000">
              <w:rPr>
                <w:b w:val="1"/>
                <w:bCs w:val="1"/>
                <w:rtl w:val="0"/>
              </w:rPr>
              <w:t xml:space="preserve">Relationship crafting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C">
            <w:pPr>
              <w:spacing w:after="240" w:before="0" w:lineRule="auto"/>
              <w:rPr/>
            </w:pPr>
            <w:r w:rsidDel="00000000" w:rsidR="00000000" w:rsidRPr="00000000">
              <w:rPr>
                <w:rtl w:val="0"/>
              </w:rPr>
              <w:t xml:space="preserve">I think I would like to get more involved in our team forum, to help them sort out issues impacting them in work but also strengthen the communications from managers.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D">
            <w:pPr>
              <w:spacing w:after="240" w:before="0" w:lineRule="auto"/>
              <w:rPr/>
            </w:pPr>
            <w:r w:rsidDel="00000000" w:rsidR="00000000" w:rsidRPr="00000000">
              <w:rPr>
                <w:rtl w:val="0"/>
              </w:rPr>
              <w:t xml:space="preserve">14/03/26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E">
            <w:pPr>
              <w:spacing w:after="240" w:before="0" w:lineRule="auto"/>
              <w:rPr/>
            </w:pPr>
            <w:r w:rsidDel="00000000" w:rsidR="00000000" w:rsidRPr="00000000">
              <w:rPr>
                <w:rtl w:val="0"/>
              </w:rPr>
              <w:t xml:space="preserve"> </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F">
            <w:pPr>
              <w:spacing w:after="240" w:before="0" w:lineRule="auto"/>
              <w:rPr>
                <w:b w:val="1"/>
                <w:bCs w:val="1"/>
              </w:rPr>
            </w:pPr>
            <w:r w:rsidDel="00000000" w:rsidR="00000000" w:rsidRPr="00000000">
              <w:rPr>
                <w:b w:val="1"/>
                <w:bCs w:val="1"/>
                <w:rtl w:val="0"/>
              </w:rPr>
              <w:t xml:space="preserve">Perception crafting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0">
            <w:pPr>
              <w:spacing w:after="240" w:before="0" w:lineRule="auto"/>
              <w:rPr/>
            </w:pPr>
            <w:r w:rsidDel="00000000" w:rsidR="00000000" w:rsidRPr="00000000">
              <w:rPr>
                <w:rtl w:val="0"/>
              </w:rPr>
              <w:t xml:space="preserve">To get more feedback about how our work has helped investigations.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1">
            <w:pPr>
              <w:spacing w:after="240" w:before="0" w:lineRule="auto"/>
              <w:rPr/>
            </w:pPr>
            <w:r w:rsidDel="00000000" w:rsidR="00000000" w:rsidRPr="00000000">
              <w:rPr>
                <w:rtl w:val="0"/>
              </w:rPr>
              <w:t xml:space="preserve">14/03/26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2">
            <w:pPr>
              <w:spacing w:after="240" w:before="0" w:lineRule="auto"/>
              <w:rPr/>
            </w:pPr>
            <w:r w:rsidDel="00000000" w:rsidR="00000000" w:rsidRPr="00000000">
              <w:rPr>
                <w:rtl w:val="0"/>
              </w:rPr>
              <w:t xml:space="preserve"> </w:t>
            </w:r>
          </w:p>
        </w:tc>
      </w:tr>
    </w:tbl>
    <w:p w:rsidR="00000000" w:rsidDel="00000000" w:rsidP="00000000" w:rsidRDefault="00000000" w:rsidRPr="00000000" w14:paraId="00000073">
      <w:pPr>
        <w:spacing w:after="240" w:before="0" w:lineRule="auto"/>
        <w:rPr/>
      </w:pPr>
      <w:r w:rsidDel="00000000" w:rsidR="00000000" w:rsidRPr="00000000">
        <w:rPr>
          <w:rtl w:val="0"/>
        </w:rPr>
      </w:r>
    </w:p>
    <w:sectPr>
      <w:headerReference r:id="rId8" w:type="default"/>
      <w:headerReference r:id="rId9" w:type="first"/>
      <w:headerReference r:id="rId10" w:type="even"/>
      <w:footerReference r:id="rId11" w:type="default"/>
      <w:footerReference r:id="rId12" w:type="even"/>
      <w:pgSz w:h="16838" w:w="11906" w:orient="portrait"/>
      <w:pgMar w:bottom="998" w:top="1979" w:left="567" w:right="566" w:header="601" w:footer="4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360"/>
      <w:jc w:val="right"/>
      <w:rPr>
        <w:sz w:val="20"/>
        <w:szCs w:val="20"/>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18"/>
        <w:szCs w:val="18"/>
        <w:rtl w:val="0"/>
      </w:rPr>
      <w:t xml:space="preserve">Civil Service Job Crafting Employee Questionnaire September 2026 – Example</w:t>
    </w:r>
    <w:r w:rsidDel="00000000" w:rsidR="00000000" w:rsidRPr="00000000">
      <w:rPr>
        <w:sz w:val="20"/>
        <w:szCs w:val="20"/>
        <w:rtl w:val="0"/>
      </w:rPr>
      <w:tab/>
      <w:tab/>
      <w:tab/>
      <w:tab/>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rPr/>
    </w:pPr>
    <w:bookmarkStart w:colFirst="0" w:colLast="0" w:name="_heading=h.30j0zll" w:id="25"/>
    <w:bookmarkEnd w:id="25"/>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24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-360039</wp:posOffset>
          </wp:positionH>
          <wp:positionV relativeFrom="paragraph">
            <wp:posOffset>-381628</wp:posOffset>
          </wp:positionV>
          <wp:extent cx="2095500" cy="1371600"/>
          <wp:effectExtent b="0" l="0" r="0" t="0"/>
          <wp:wrapSquare wrapText="bothSides" distB="0" distT="0" distL="114300" distR="114300"/>
          <wp:docPr descr="Future Civil Service logo" id="5" name="image1.jpg"/>
          <a:graphic>
            <a:graphicData uri="http://schemas.openxmlformats.org/drawingml/2006/picture">
              <pic:pic>
                <pic:nvPicPr>
                  <pic:cNvPr descr="Future Civil Service logo" id="0" name="image1.jpg"/>
                  <pic:cNvPicPr preferRelativeResize="0"/>
                </pic:nvPicPr>
                <pic:blipFill>
                  <a:blip r:embed="rId1"/>
                  <a:srcRect b="0" l="0" r="0" t="0"/>
                  <a:stretch>
                    <a:fillRect/>
                  </a:stretch>
                </pic:blipFill>
                <pic:spPr>
                  <a:xfrm>
                    <a:off x="0" y="0"/>
                    <a:ext cx="2095500" cy="1371600"/>
                  </a:xfrm>
                  <a:prstGeom prst="rect"/>
                  <a:ln/>
                </pic:spPr>
              </pic:pic>
            </a:graphicData>
          </a:graphic>
        </wp:anchor>
      </w:drawing>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240" w:line="240" w:lineRule="auto"/>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24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before="200" w:line="281"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360" w:line="240" w:lineRule="auto"/>
    </w:pPr>
    <w:rPr>
      <w:color w:val="005abb"/>
      <w:sz w:val="50"/>
      <w:szCs w:val="50"/>
    </w:rPr>
  </w:style>
  <w:style w:type="paragraph" w:styleId="Heading2">
    <w:name w:val="heading 2"/>
    <w:basedOn w:val="Normal"/>
    <w:next w:val="Normal"/>
    <w:pPr>
      <w:spacing w:after="160" w:line="380" w:lineRule="auto"/>
    </w:pPr>
    <w:rPr>
      <w:color w:val="005abb"/>
      <w:sz w:val="32"/>
      <w:szCs w:val="32"/>
    </w:rPr>
  </w:style>
  <w:style w:type="paragraph" w:styleId="Heading3">
    <w:name w:val="heading 3"/>
    <w:basedOn w:val="Normal"/>
    <w:next w:val="Normal"/>
    <w:pPr>
      <w:keepNext w:val="1"/>
      <w:keepLines w:val="1"/>
      <w:spacing w:after="0" w:before="40" w:lineRule="auto"/>
    </w:pPr>
    <w:rPr>
      <w:b w:val="1"/>
      <w:bCs w:val="1"/>
      <w:color w:val="005abb"/>
    </w:rPr>
  </w:style>
  <w:style w:type="paragraph" w:styleId="Heading4">
    <w:name w:val="heading 4"/>
    <w:basedOn w:val="Normal"/>
    <w:next w:val="Normal"/>
    <w:pPr>
      <w:keepNext w:val="1"/>
      <w:keepLines w:val="1"/>
      <w:spacing w:after="0" w:before="40" w:lineRule="auto"/>
    </w:pPr>
    <w:rPr>
      <w:rFonts w:ascii="Calibri" w:cs="Calibri" w:eastAsia="Calibri" w:hAnsi="Calibri"/>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character" w:styleId="Hyperlink">
    <w:name w:val="Hyperlink"/>
    <w:basedOn w:val="DefaultParagraphFont"/>
    <w:uiPriority w:val="99"/>
    <w:unhideWhenUsed w:val="1"/>
    <w:rsid w:val="0092256A"/>
    <w:rPr>
      <w:color w:val="005abb"/>
      <w:u w:val="single"/>
    </w:rPr>
  </w:style>
  <w:style w:type="character" w:styleId="UnresolvedMention">
    <w:name w:val="Unresolved Mention"/>
    <w:basedOn w:val="DefaultParagraphFont"/>
    <w:uiPriority w:val="99"/>
    <w:semiHidden w:val="1"/>
    <w:unhideWhenUsed w:val="1"/>
    <w:rsid w:val="0092256A"/>
    <w:rPr>
      <w:color w:val="605e5c"/>
      <w:shd w:color="auto" w:fill="e1dfdd" w:val="clear"/>
    </w:rPr>
  </w:style>
  <w:style w:type="character" w:styleId="FollowedHyperlink">
    <w:name w:val="FollowedHyperlink"/>
    <w:basedOn w:val="DefaultParagraphFont"/>
    <w:uiPriority w:val="99"/>
    <w:semiHidden w:val="1"/>
    <w:unhideWhenUsed w:val="1"/>
    <w:rsid w:val="0092256A"/>
    <w:rPr>
      <w:color w:val="005abb"/>
      <w:u w:val="single"/>
    </w:rPr>
  </w:style>
  <w:style w:type="character" w:styleId="SmartLink">
    <w:name w:val="Smart Link"/>
    <w:basedOn w:val="DefaultParagraphFont"/>
    <w:uiPriority w:val="99"/>
    <w:semiHidden w:val="1"/>
    <w:unhideWhenUsed w:val="1"/>
    <w:rsid w:val="0092256A"/>
    <w:rPr>
      <w:color w:val="005abb"/>
      <w:u w:val="single"/>
      <w:shd w:color="auto" w:fill="f3f2f1" w:val="clear"/>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Footer">
    <w:name w:val="footer"/>
    <w:basedOn w:val="Normal"/>
    <w:link w:val="FooterChar"/>
    <w:uiPriority w:val="99"/>
    <w:unhideWhenUsed w:val="1"/>
    <w:rsid w:val="002921E6"/>
    <w:pPr>
      <w:tabs>
        <w:tab w:val="center" w:pos="4513"/>
        <w:tab w:val="right" w:pos="9026"/>
      </w:tabs>
      <w:spacing w:after="0" w:before="0" w:line="240" w:lineRule="auto"/>
    </w:pPr>
  </w:style>
  <w:style w:type="character" w:styleId="FooterChar" w:customStyle="1">
    <w:name w:val="Footer Char"/>
    <w:basedOn w:val="DefaultParagraphFont"/>
    <w:link w:val="Footer"/>
    <w:uiPriority w:val="99"/>
    <w:rsid w:val="002921E6"/>
  </w:style>
  <w:style w:type="paragraph" w:styleId="CommentSubject">
    <w:name w:val="annotation subject"/>
    <w:basedOn w:val="CommentText"/>
    <w:next w:val="CommentText"/>
    <w:link w:val="CommentSubjectChar"/>
    <w:uiPriority w:val="99"/>
    <w:semiHidden w:val="1"/>
    <w:unhideWhenUsed w:val="1"/>
    <w:rsid w:val="00AF4C05"/>
    <w:rPr>
      <w:b w:val="1"/>
      <w:bCs w:val="1"/>
    </w:rPr>
  </w:style>
  <w:style w:type="character" w:styleId="CommentSubjectChar" w:customStyle="1">
    <w:name w:val="Comment Subject Char"/>
    <w:basedOn w:val="CommentTextChar"/>
    <w:link w:val="CommentSubject"/>
    <w:uiPriority w:val="99"/>
    <w:semiHidden w:val="1"/>
    <w:rsid w:val="00AF4C05"/>
    <w:rPr>
      <w:b w:val="1"/>
      <w:bCs w:val="1"/>
      <w:sz w:val="20"/>
      <w:szCs w:val="20"/>
    </w:r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QijEt-XG1Hw&amp;feature=youtu.be" TargetMode="Externa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4xZLvDkWuyWuCWilPkicnOaGQg==">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2026-09-09T14:09:00Z</dcterms:created>
  <dc:creator>Charlotte Crane</dc:creator>
</cp:coreProperties>
</file>